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FD29D9" w:rsidP="00252976">
      <w:pPr>
        <w:jc w:val="center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ПЯТОГО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Default="00F10DCB" w:rsidP="00F10DCB">
      <w:pPr>
        <w:tabs>
          <w:tab w:val="left" w:pos="8172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25 декабря 2017 года </w:t>
      </w:r>
      <w:r>
        <w:rPr>
          <w:rFonts w:ascii="Arial" w:hAnsi="Arial" w:cs="Arial"/>
          <w:lang w:val="ru-RU"/>
        </w:rPr>
        <w:tab/>
        <w:t>№ 33-158</w:t>
      </w:r>
    </w:p>
    <w:p w:rsidR="00F10DCB" w:rsidRDefault="00F10DCB" w:rsidP="00F10DCB">
      <w:pPr>
        <w:tabs>
          <w:tab w:val="left" w:pos="8172"/>
        </w:tabs>
        <w:rPr>
          <w:rFonts w:ascii="Arial" w:hAnsi="Arial" w:cs="Arial"/>
          <w:lang w:val="ru-RU"/>
        </w:rPr>
      </w:pPr>
    </w:p>
    <w:p w:rsidR="00F10DCB" w:rsidRDefault="00F10DCB" w:rsidP="00F10DCB">
      <w:pPr>
        <w:tabs>
          <w:tab w:val="left" w:pos="8172"/>
        </w:tabs>
        <w:rPr>
          <w:rFonts w:ascii="Arial" w:hAnsi="Arial" w:cs="Arial"/>
          <w:lang w:val="ru-RU"/>
        </w:rPr>
      </w:pPr>
    </w:p>
    <w:p w:rsidR="00F10DCB" w:rsidRDefault="00F10DCB" w:rsidP="00F10DCB">
      <w:pPr>
        <w:tabs>
          <w:tab w:val="left" w:pos="8172"/>
        </w:tabs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Об утверждении перечня услуг, которые</w:t>
      </w:r>
    </w:p>
    <w:p w:rsidR="00F10DCB" w:rsidRDefault="00F10DCB" w:rsidP="00F10DCB">
      <w:pPr>
        <w:tabs>
          <w:tab w:val="left" w:pos="8172"/>
        </w:tabs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являются необходимыми и обязательными</w:t>
      </w:r>
    </w:p>
    <w:p w:rsidR="00F10DCB" w:rsidRDefault="00F10DCB" w:rsidP="00F10DCB">
      <w:pPr>
        <w:tabs>
          <w:tab w:val="left" w:pos="8172"/>
        </w:tabs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для предоставления</w:t>
      </w:r>
      <w:r>
        <w:rPr>
          <w:rFonts w:ascii="Arial" w:hAnsi="Arial" w:cs="Arial"/>
          <w:lang w:val="ru-RU"/>
        </w:rPr>
        <w:t xml:space="preserve"> </w:t>
      </w:r>
      <w:r w:rsidRPr="00252976">
        <w:rPr>
          <w:rFonts w:ascii="Arial" w:hAnsi="Arial" w:cs="Arial"/>
          <w:lang w:val="ru-RU"/>
        </w:rPr>
        <w:t>администрацией Саянского</w:t>
      </w:r>
    </w:p>
    <w:p w:rsidR="00F10DCB" w:rsidRDefault="00F10DCB" w:rsidP="00F10DCB">
      <w:pPr>
        <w:tabs>
          <w:tab w:val="left" w:pos="8172"/>
        </w:tabs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района муниципальных услуг и предоставляются</w:t>
      </w:r>
    </w:p>
    <w:p w:rsidR="00F10DCB" w:rsidRDefault="00F10DCB" w:rsidP="00F10DCB">
      <w:pPr>
        <w:tabs>
          <w:tab w:val="left" w:pos="8172"/>
        </w:tabs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организациями, участвующими в предоставлении</w:t>
      </w:r>
    </w:p>
    <w:p w:rsidR="00F10DCB" w:rsidRDefault="00F10DCB" w:rsidP="00F10DCB">
      <w:pPr>
        <w:tabs>
          <w:tab w:val="left" w:pos="8172"/>
        </w:tabs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 xml:space="preserve"> муниципальных услуг</w:t>
      </w:r>
    </w:p>
    <w:p w:rsidR="00A36ABD" w:rsidRDefault="00A36ABD" w:rsidP="00252976">
      <w:pPr>
        <w:jc w:val="both"/>
        <w:rPr>
          <w:rFonts w:ascii="Arial" w:hAnsi="Arial" w:cs="Arial"/>
          <w:lang w:val="ru-RU"/>
        </w:rPr>
      </w:pPr>
    </w:p>
    <w:p w:rsidR="00F10DCB" w:rsidRPr="00252976" w:rsidRDefault="00F10DCB" w:rsidP="00252976">
      <w:pPr>
        <w:jc w:val="both"/>
        <w:rPr>
          <w:rFonts w:ascii="Arial" w:hAnsi="Arial" w:cs="Arial"/>
          <w:lang w:val="ru-RU"/>
        </w:rPr>
      </w:pPr>
    </w:p>
    <w:p w:rsidR="00FD29D9" w:rsidRPr="00252976" w:rsidRDefault="00264CED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 xml:space="preserve">В соответствии со статьей 9 Федерального закона </w:t>
      </w:r>
      <w:r w:rsidRPr="00252976">
        <w:rPr>
          <w:rFonts w:ascii="Arial" w:hAnsi="Arial" w:cs="Arial"/>
          <w:iCs/>
          <w:lang w:val="ru-RU"/>
        </w:rPr>
        <w:t>от</w:t>
      </w:r>
      <w:r w:rsidR="00F10DCB">
        <w:rPr>
          <w:rFonts w:ascii="Arial" w:hAnsi="Arial" w:cs="Arial"/>
          <w:iCs/>
          <w:lang w:val="ru-RU"/>
        </w:rPr>
        <w:t xml:space="preserve"> 27.07.2010 </w:t>
      </w:r>
      <w:r w:rsidRPr="00252976">
        <w:rPr>
          <w:rFonts w:ascii="Arial" w:hAnsi="Arial" w:cs="Arial"/>
          <w:iCs/>
          <w:lang w:val="ru-RU"/>
        </w:rPr>
        <w:t>№ 210-ФЗ</w:t>
      </w:r>
      <w:r w:rsidRPr="00252976">
        <w:rPr>
          <w:rFonts w:ascii="Arial" w:hAnsi="Arial" w:cs="Arial"/>
          <w:lang w:val="ru-RU"/>
        </w:rPr>
        <w:t xml:space="preserve"> «Об организации</w:t>
      </w:r>
      <w:r w:rsidR="00F10DCB">
        <w:rPr>
          <w:rFonts w:ascii="Arial" w:hAnsi="Arial" w:cs="Arial"/>
          <w:lang w:val="ru-RU"/>
        </w:rPr>
        <w:t xml:space="preserve"> предоставления государственных </w:t>
      </w:r>
      <w:r w:rsidRPr="00252976">
        <w:rPr>
          <w:rFonts w:ascii="Arial" w:hAnsi="Arial" w:cs="Arial"/>
          <w:lang w:val="ru-RU"/>
        </w:rPr>
        <w:t>и муниципальных услуг»</w:t>
      </w:r>
      <w:r w:rsidR="003B2182" w:rsidRPr="00252976">
        <w:rPr>
          <w:rFonts w:ascii="Arial" w:eastAsiaTheme="minorHAnsi" w:hAnsi="Arial" w:cs="Arial"/>
          <w:lang w:val="ru-RU"/>
        </w:rPr>
        <w:t>,</w:t>
      </w:r>
      <w:r w:rsidRPr="00252976">
        <w:rPr>
          <w:rFonts w:ascii="Arial" w:eastAsiaTheme="minorHAnsi" w:hAnsi="Arial" w:cs="Arial"/>
          <w:lang w:val="ru-RU"/>
        </w:rPr>
        <w:t xml:space="preserve"> распоряжением Правительства Красноярского края от 13.11.201</w:t>
      </w:r>
      <w:r w:rsidR="00FF2612" w:rsidRPr="00252976">
        <w:rPr>
          <w:rFonts w:ascii="Arial" w:eastAsiaTheme="minorHAnsi" w:hAnsi="Arial" w:cs="Arial"/>
          <w:lang w:val="ru-RU"/>
        </w:rPr>
        <w:t>0</w:t>
      </w:r>
      <w:r w:rsidRPr="00252976">
        <w:rPr>
          <w:rFonts w:ascii="Arial" w:eastAsiaTheme="minorHAnsi" w:hAnsi="Arial" w:cs="Arial"/>
          <w:lang w:val="ru-RU"/>
        </w:rPr>
        <w:t xml:space="preserve"> № 936-р</w:t>
      </w:r>
      <w:r w:rsidRPr="00252976">
        <w:rPr>
          <w:rFonts w:ascii="Arial" w:hAnsi="Arial" w:cs="Arial"/>
          <w:lang w:val="ru-RU"/>
        </w:rPr>
        <w:t>,</w:t>
      </w:r>
      <w:r w:rsidR="00892A6A" w:rsidRPr="00252976">
        <w:rPr>
          <w:rFonts w:ascii="Arial" w:hAnsi="Arial" w:cs="Arial"/>
          <w:lang w:val="ru-RU"/>
        </w:rPr>
        <w:t xml:space="preserve"> </w:t>
      </w:r>
      <w:r w:rsidR="00FD29D9" w:rsidRPr="00252976">
        <w:rPr>
          <w:rFonts w:ascii="Arial" w:eastAsiaTheme="minorHAnsi" w:hAnsi="Arial" w:cs="Arial"/>
          <w:lang w:val="ru-RU"/>
        </w:rPr>
        <w:t xml:space="preserve">руководствуясь статьями 34, 44 Устава муниципального образования Саянский район Красноярского края, Саянский районный Совет депутатов </w:t>
      </w:r>
      <w:r w:rsidR="00FF2612" w:rsidRPr="00252976">
        <w:rPr>
          <w:rFonts w:ascii="Arial" w:hAnsi="Arial" w:cs="Arial"/>
          <w:lang w:val="ru-RU"/>
        </w:rPr>
        <w:t>РЕШИЛ</w:t>
      </w:r>
      <w:r w:rsidR="00FD29D9" w:rsidRPr="00252976">
        <w:rPr>
          <w:rFonts w:ascii="Arial" w:hAnsi="Arial" w:cs="Arial"/>
          <w:lang w:val="ru-RU"/>
        </w:rPr>
        <w:t>:</w:t>
      </w:r>
    </w:p>
    <w:p w:rsidR="00A36ABD" w:rsidRPr="00252976" w:rsidRDefault="00A36ABD" w:rsidP="00252976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 xml:space="preserve">Утвердить перечень услуг, </w:t>
      </w:r>
      <w:r w:rsidR="00E905FC" w:rsidRPr="00252976">
        <w:rPr>
          <w:rFonts w:ascii="Arial" w:hAnsi="Arial" w:cs="Arial"/>
          <w:sz w:val="24"/>
          <w:szCs w:val="24"/>
        </w:rPr>
        <w:t>которые являются необходимыми                           и обязательными для предоставления администрацией Саянского района муниципальных услуг и предоставляются организациями, участвующими                     в предоставлении муниципальных услуг</w:t>
      </w:r>
      <w:r w:rsidRPr="00252976">
        <w:rPr>
          <w:rFonts w:ascii="Arial" w:hAnsi="Arial" w:cs="Arial"/>
          <w:sz w:val="24"/>
          <w:szCs w:val="24"/>
        </w:rPr>
        <w:t xml:space="preserve"> согласно приложению</w:t>
      </w:r>
      <w:r w:rsidR="00E905FC" w:rsidRPr="00252976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252976">
        <w:rPr>
          <w:rFonts w:ascii="Arial" w:hAnsi="Arial" w:cs="Arial"/>
          <w:sz w:val="24"/>
          <w:szCs w:val="24"/>
        </w:rPr>
        <w:t>.</w:t>
      </w:r>
    </w:p>
    <w:p w:rsidR="000C17EE" w:rsidRPr="00252976" w:rsidRDefault="000C17EE" w:rsidP="00252976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 xml:space="preserve">2. Контроль за исполнением настоящего решения возложить </w:t>
      </w:r>
      <w:r w:rsidR="00E905FC" w:rsidRPr="00252976">
        <w:rPr>
          <w:rFonts w:ascii="Arial" w:hAnsi="Arial" w:cs="Arial"/>
          <w:lang w:val="ru-RU"/>
        </w:rPr>
        <w:t xml:space="preserve">                              </w:t>
      </w:r>
      <w:r w:rsidRPr="00252976">
        <w:rPr>
          <w:rFonts w:ascii="Arial" w:hAnsi="Arial" w:cs="Arial"/>
          <w:lang w:val="ru-RU"/>
        </w:rPr>
        <w:t>на постоянную комиссию</w:t>
      </w:r>
      <w:r w:rsidR="00382C8A" w:rsidRPr="00252976">
        <w:rPr>
          <w:rFonts w:ascii="Arial" w:hAnsi="Arial" w:cs="Arial"/>
          <w:lang w:val="ru-RU"/>
        </w:rPr>
        <w:t xml:space="preserve"> Саянского районного Совета </w:t>
      </w:r>
      <w:r w:rsidR="00382C8A" w:rsidRPr="00252976">
        <w:rPr>
          <w:rFonts w:ascii="Arial" w:eastAsiaTheme="minorHAnsi" w:hAnsi="Arial" w:cs="Arial"/>
          <w:lang w:val="ru-RU"/>
        </w:rPr>
        <w:t>депутатов</w:t>
      </w:r>
      <w:r w:rsidRPr="00252976">
        <w:rPr>
          <w:rFonts w:ascii="Arial" w:eastAsiaTheme="minorHAnsi" w:hAnsi="Arial" w:cs="Arial"/>
          <w:lang w:val="ru-RU"/>
        </w:rPr>
        <w:t xml:space="preserve"> </w:t>
      </w:r>
      <w:r w:rsidR="00382C8A" w:rsidRPr="00252976">
        <w:rPr>
          <w:rFonts w:ascii="Arial" w:eastAsiaTheme="minorHAnsi" w:hAnsi="Arial" w:cs="Arial"/>
          <w:bCs/>
          <w:lang w:val="ru-RU"/>
        </w:rPr>
        <w:t>по местному самоуправлению, законности, правопорядку и защите прав граждан</w:t>
      </w:r>
      <w:r w:rsidR="008637C1" w:rsidRPr="00252976">
        <w:rPr>
          <w:rFonts w:ascii="Arial" w:eastAsiaTheme="minorHAnsi" w:hAnsi="Arial" w:cs="Arial"/>
          <w:lang w:val="ru-RU"/>
        </w:rPr>
        <w:t xml:space="preserve"> </w:t>
      </w:r>
      <w:r w:rsidR="00E905FC" w:rsidRPr="00252976">
        <w:rPr>
          <w:rFonts w:ascii="Arial" w:eastAsiaTheme="minorHAnsi" w:hAnsi="Arial" w:cs="Arial"/>
          <w:lang w:val="ru-RU"/>
        </w:rPr>
        <w:t xml:space="preserve">                       </w:t>
      </w:r>
      <w:r w:rsidRPr="00252976">
        <w:rPr>
          <w:rFonts w:ascii="Arial" w:eastAsiaTheme="minorHAnsi" w:hAnsi="Arial" w:cs="Arial"/>
          <w:lang w:val="ru-RU"/>
        </w:rPr>
        <w:t>(</w:t>
      </w:r>
      <w:r w:rsidR="00382C8A" w:rsidRPr="00252976">
        <w:rPr>
          <w:rFonts w:ascii="Arial" w:eastAsiaTheme="minorHAnsi" w:hAnsi="Arial" w:cs="Arial"/>
          <w:lang w:val="ru-RU"/>
        </w:rPr>
        <w:t>Данцев А.А.</w:t>
      </w:r>
      <w:r w:rsidRPr="00252976">
        <w:rPr>
          <w:rFonts w:ascii="Arial" w:hAnsi="Arial" w:cs="Arial"/>
          <w:lang w:val="ru-RU"/>
        </w:rPr>
        <w:t>).</w:t>
      </w:r>
    </w:p>
    <w:p w:rsidR="000C17EE" w:rsidRPr="00252976" w:rsidRDefault="000C17EE" w:rsidP="00252976">
      <w:pPr>
        <w:pStyle w:val="a8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2976">
        <w:rPr>
          <w:rFonts w:ascii="Arial" w:eastAsia="Times New Roman" w:hAnsi="Arial" w:cs="Arial"/>
          <w:sz w:val="24"/>
          <w:szCs w:val="24"/>
        </w:rPr>
        <w:t xml:space="preserve">3. </w:t>
      </w:r>
      <w:r w:rsidR="008637C1" w:rsidRPr="00252976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после </w:t>
      </w:r>
      <w:r w:rsidR="00F10DCB">
        <w:rPr>
          <w:rFonts w:ascii="Arial" w:eastAsia="Times New Roman" w:hAnsi="Arial" w:cs="Arial"/>
          <w:sz w:val="24"/>
          <w:szCs w:val="24"/>
        </w:rPr>
        <w:t xml:space="preserve">его </w:t>
      </w:r>
      <w:r w:rsidR="008637C1" w:rsidRPr="00252976">
        <w:rPr>
          <w:rFonts w:ascii="Arial" w:eastAsia="Times New Roman" w:hAnsi="Arial" w:cs="Arial"/>
          <w:sz w:val="24"/>
          <w:szCs w:val="24"/>
        </w:rPr>
        <w:t xml:space="preserve">официального опубликования </w:t>
      </w:r>
      <w:r w:rsidR="00B87EEA" w:rsidRPr="00252976">
        <w:rPr>
          <w:rFonts w:ascii="Arial" w:eastAsia="Times New Roman" w:hAnsi="Arial" w:cs="Arial"/>
          <w:sz w:val="24"/>
          <w:szCs w:val="24"/>
        </w:rPr>
        <w:t xml:space="preserve">в общественно-политической газете Саянского района </w:t>
      </w:r>
      <w:r w:rsidR="008637C1" w:rsidRPr="00252976">
        <w:rPr>
          <w:rFonts w:ascii="Arial" w:eastAsia="Times New Roman" w:hAnsi="Arial" w:cs="Arial"/>
          <w:sz w:val="24"/>
          <w:szCs w:val="24"/>
        </w:rPr>
        <w:t>«Присаянье»</w:t>
      </w:r>
      <w:r w:rsidR="004F005F" w:rsidRPr="00252976">
        <w:rPr>
          <w:rFonts w:ascii="Arial" w:eastAsia="Times New Roman" w:hAnsi="Arial" w:cs="Arial"/>
          <w:sz w:val="24"/>
          <w:szCs w:val="24"/>
        </w:rPr>
        <w:t xml:space="preserve"> и</w:t>
      </w:r>
      <w:r w:rsidR="008637C1" w:rsidRPr="00252976">
        <w:rPr>
          <w:rFonts w:ascii="Arial" w:eastAsia="Times New Roman" w:hAnsi="Arial" w:cs="Arial"/>
          <w:sz w:val="24"/>
          <w:szCs w:val="24"/>
        </w:rPr>
        <w:t xml:space="preserve"> подлежит размещению на официальном сайте Саянского района </w:t>
      </w:r>
      <w:r w:rsidR="00E905FC" w:rsidRPr="00252976">
        <w:rPr>
          <w:rFonts w:ascii="Arial" w:eastAsia="Times New Roman" w:hAnsi="Arial" w:cs="Arial"/>
          <w:sz w:val="24"/>
          <w:szCs w:val="24"/>
        </w:rPr>
        <w:t>www.adm-sayany.ru</w:t>
      </w:r>
      <w:r w:rsidR="008637C1" w:rsidRPr="00252976">
        <w:rPr>
          <w:rFonts w:ascii="Arial" w:eastAsia="Times New Roman" w:hAnsi="Arial" w:cs="Arial"/>
          <w:sz w:val="24"/>
          <w:szCs w:val="24"/>
        </w:rPr>
        <w:t>.</w:t>
      </w:r>
    </w:p>
    <w:p w:rsidR="00E905FC" w:rsidRPr="00252976" w:rsidRDefault="00E905FC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0141E" w:rsidRPr="00252976" w:rsidRDefault="0080141E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Председатель Саянского районного                    Глава Саянского района</w:t>
      </w: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______________ В.А. Оглы                                   ___________ И.В. Данилин</w:t>
      </w: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10DCB" w:rsidRDefault="00F10DCB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AC0D06" w:rsidRDefault="00AC0D06" w:rsidP="00F10DCB">
      <w:pPr>
        <w:pStyle w:val="11"/>
        <w:tabs>
          <w:tab w:val="left" w:pos="7464"/>
        </w:tabs>
        <w:spacing w:after="0" w:line="240" w:lineRule="auto"/>
        <w:ind w:left="5245" w:right="-1"/>
        <w:jc w:val="right"/>
        <w:rPr>
          <w:rFonts w:ascii="Arial" w:hAnsi="Arial" w:cs="Arial"/>
          <w:sz w:val="24"/>
          <w:szCs w:val="24"/>
        </w:rPr>
      </w:pPr>
    </w:p>
    <w:p w:rsidR="00F10DCB" w:rsidRDefault="00252976" w:rsidP="00F10DCB">
      <w:pPr>
        <w:pStyle w:val="11"/>
        <w:tabs>
          <w:tab w:val="left" w:pos="7464"/>
        </w:tabs>
        <w:spacing w:after="0" w:line="240" w:lineRule="auto"/>
        <w:ind w:left="5245" w:right="-1"/>
        <w:jc w:val="right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 xml:space="preserve">Приложение </w:t>
      </w:r>
    </w:p>
    <w:p w:rsidR="00F10DCB" w:rsidRDefault="00F10DCB" w:rsidP="00AC0D06">
      <w:pPr>
        <w:pStyle w:val="11"/>
        <w:tabs>
          <w:tab w:val="left" w:pos="7464"/>
        </w:tabs>
        <w:spacing w:after="0" w:line="240" w:lineRule="auto"/>
        <w:ind w:left="2835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AC0D06">
        <w:rPr>
          <w:rFonts w:ascii="Arial" w:hAnsi="Arial" w:cs="Arial"/>
          <w:sz w:val="24"/>
          <w:szCs w:val="24"/>
        </w:rPr>
        <w:t>решению Саянского районного Совета депутатов</w:t>
      </w:r>
    </w:p>
    <w:p w:rsidR="00AC0D06" w:rsidRDefault="00AC0D06" w:rsidP="00AC0D06">
      <w:pPr>
        <w:pStyle w:val="11"/>
        <w:tabs>
          <w:tab w:val="left" w:pos="7464"/>
        </w:tabs>
        <w:spacing w:after="0" w:line="240" w:lineRule="auto"/>
        <w:ind w:left="2835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 декабря 2017 года № 33-158</w:t>
      </w: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 xml:space="preserve">Перечень </w:t>
      </w: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организациями, участвующими в предоставлении муниципальных услуг</w:t>
      </w: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1. Услуги в сфере образования</w:t>
      </w:r>
      <w:r w:rsidR="00FE5CF9" w:rsidRPr="00252976">
        <w:rPr>
          <w:rFonts w:ascii="Arial" w:hAnsi="Arial" w:cs="Arial"/>
          <w:sz w:val="24"/>
          <w:szCs w:val="24"/>
        </w:rPr>
        <w:t>:</w:t>
      </w:r>
    </w:p>
    <w:p w:rsidR="001A2B84" w:rsidRPr="00252976" w:rsidRDefault="00E905FC" w:rsidP="00252976">
      <w:pPr>
        <w:pStyle w:val="11"/>
        <w:tabs>
          <w:tab w:val="left" w:pos="567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1.1. Зачисление в муниципальные общеобразовательные учреждения, расположенные на территории муниципального образования Саянский район Красноярского края.</w:t>
      </w:r>
    </w:p>
    <w:p w:rsidR="00E905FC" w:rsidRPr="00252976" w:rsidRDefault="00E905FC" w:rsidP="00252976">
      <w:pPr>
        <w:pStyle w:val="11"/>
        <w:tabs>
          <w:tab w:val="left" w:pos="567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1.2. Предоставление информации о порядке проведения государственной итоговой  аттестации обучающихся, освоивших программы основного общего и среднего общего образования, в том числе в форме единого государственного экзамена, а также информации из баз данных муниципального образования Саянский район Красноярского края об участниках единого государственного экзамена и о результатах единого государственного экзамена.</w:t>
      </w:r>
    </w:p>
    <w:p w:rsidR="00E905FC" w:rsidRPr="00252976" w:rsidRDefault="00E905FC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1.3.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Саянский район Красноярского края.</w:t>
      </w:r>
    </w:p>
    <w:p w:rsidR="00E905FC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1.4. </w:t>
      </w:r>
      <w:r w:rsidR="00E905FC" w:rsidRPr="00252976">
        <w:rPr>
          <w:rFonts w:ascii="Arial" w:hAnsi="Arial" w:cs="Arial"/>
          <w:bCs/>
          <w:sz w:val="24"/>
          <w:szCs w:val="24"/>
        </w:rPr>
        <w:t>Предоставление информации о  текущей успеваемости учащегося, ведения электронного дневника и электронного журнала успеваемости общеобразовательными учреждениями, расположенными на территории муниципального образования Саянский район Красноярского края.</w:t>
      </w:r>
    </w:p>
    <w:p w:rsidR="00E905FC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1.5. </w:t>
      </w:r>
      <w:r w:rsidR="00E905FC" w:rsidRPr="00252976">
        <w:rPr>
          <w:rFonts w:ascii="Arial" w:hAnsi="Arial" w:cs="Arial"/>
          <w:bCs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муниципального образования Саянский район Красноярского края.</w:t>
      </w:r>
    </w:p>
    <w:p w:rsidR="00E905FC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1.6. </w:t>
      </w:r>
      <w:r w:rsidR="00E905FC" w:rsidRPr="00252976">
        <w:rPr>
          <w:rFonts w:ascii="Arial" w:hAnsi="Arial" w:cs="Arial"/>
          <w:bCs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 Красноярского края.</w:t>
      </w:r>
    </w:p>
    <w:p w:rsidR="001A2B84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1.7. </w:t>
      </w:r>
      <w:r w:rsidR="00E905FC" w:rsidRPr="00252976">
        <w:rPr>
          <w:rFonts w:ascii="Arial" w:hAnsi="Arial" w:cs="Arial"/>
          <w:bCs/>
          <w:sz w:val="24"/>
          <w:szCs w:val="24"/>
        </w:rPr>
        <w:t xml:space="preserve">Организация </w:t>
      </w:r>
      <w:r w:rsidR="004E7BF9" w:rsidRPr="00252976">
        <w:rPr>
          <w:rFonts w:ascii="Arial" w:hAnsi="Arial" w:cs="Arial"/>
          <w:bCs/>
          <w:sz w:val="24"/>
          <w:szCs w:val="24"/>
        </w:rPr>
        <w:t xml:space="preserve">предоставления </w:t>
      </w:r>
      <w:r w:rsidR="00E905FC" w:rsidRPr="00252976">
        <w:rPr>
          <w:rFonts w:ascii="Arial" w:hAnsi="Arial" w:cs="Arial"/>
          <w:bCs/>
          <w:sz w:val="24"/>
          <w:szCs w:val="24"/>
        </w:rPr>
        <w:t xml:space="preserve">дополнительного образования в образовательных </w:t>
      </w:r>
      <w:r w:rsidR="004E7BF9" w:rsidRPr="00252976">
        <w:rPr>
          <w:rFonts w:ascii="Arial" w:hAnsi="Arial" w:cs="Arial"/>
          <w:bCs/>
          <w:sz w:val="24"/>
          <w:szCs w:val="24"/>
        </w:rPr>
        <w:t>учреждениях</w:t>
      </w:r>
      <w:r w:rsidR="00E905FC" w:rsidRPr="00252976">
        <w:rPr>
          <w:rFonts w:ascii="Arial" w:hAnsi="Arial" w:cs="Arial"/>
          <w:bCs/>
          <w:sz w:val="24"/>
          <w:szCs w:val="24"/>
        </w:rPr>
        <w:t xml:space="preserve"> Саянского района Красноярского края.</w:t>
      </w:r>
    </w:p>
    <w:p w:rsidR="001A2B84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2. Услуги в сфере социальной защиты населения</w:t>
      </w:r>
      <w:r w:rsidR="00FE5CF9" w:rsidRPr="00252976">
        <w:rPr>
          <w:rFonts w:ascii="Arial" w:hAnsi="Arial" w:cs="Arial"/>
          <w:bCs/>
          <w:sz w:val="24"/>
          <w:szCs w:val="24"/>
        </w:rPr>
        <w:t>:</w:t>
      </w:r>
    </w:p>
    <w:p w:rsidR="00E905FC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2.1. </w:t>
      </w:r>
      <w:r w:rsidR="003B28D4" w:rsidRPr="00252976">
        <w:rPr>
          <w:rFonts w:ascii="Arial" w:hAnsi="Arial" w:cs="Arial"/>
          <w:bCs/>
          <w:sz w:val="24"/>
          <w:szCs w:val="24"/>
        </w:rPr>
        <w:t>Назначение пенсии за выслугу лет муниципальным служащим района Отделом социальной защиты населения администрации Саянского района</w:t>
      </w:r>
      <w:r w:rsidRPr="00252976">
        <w:rPr>
          <w:rFonts w:ascii="Arial" w:hAnsi="Arial" w:cs="Arial"/>
          <w:bCs/>
          <w:sz w:val="24"/>
          <w:szCs w:val="24"/>
        </w:rPr>
        <w:t>.</w:t>
      </w:r>
    </w:p>
    <w:p w:rsidR="001A2B84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3. Услуги в сфере предпринимательской деятельности</w:t>
      </w:r>
      <w:r w:rsidR="00FE5CF9" w:rsidRPr="00252976">
        <w:rPr>
          <w:rFonts w:ascii="Arial" w:hAnsi="Arial" w:cs="Arial"/>
          <w:bCs/>
          <w:sz w:val="24"/>
          <w:szCs w:val="24"/>
        </w:rPr>
        <w:t>:</w:t>
      </w:r>
    </w:p>
    <w:p w:rsidR="001A2B84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3.1. </w:t>
      </w:r>
      <w:r w:rsidR="00FE5CF9" w:rsidRPr="00252976">
        <w:rPr>
          <w:rFonts w:ascii="Arial" w:hAnsi="Arial" w:cs="Arial"/>
          <w:bCs/>
          <w:sz w:val="24"/>
          <w:szCs w:val="24"/>
        </w:rPr>
        <w:t>Оказание финансовой поддержки субъектов малого и среднего предпринимательства.</w:t>
      </w:r>
    </w:p>
    <w:p w:rsidR="001A2B84" w:rsidRPr="00252976" w:rsidRDefault="001A2B84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 Услуги в сфере</w:t>
      </w:r>
      <w:r w:rsidR="00691313" w:rsidRPr="00252976">
        <w:rPr>
          <w:rFonts w:ascii="Arial" w:hAnsi="Arial" w:cs="Arial"/>
          <w:bCs/>
          <w:lang w:val="ru-RU"/>
        </w:rPr>
        <w:t xml:space="preserve"> имущественно-земельных отношений, строительст</w:t>
      </w:r>
      <w:r w:rsidR="00FE5CF9" w:rsidRPr="00252976">
        <w:rPr>
          <w:rFonts w:ascii="Arial" w:hAnsi="Arial" w:cs="Arial"/>
          <w:bCs/>
          <w:lang w:val="ru-RU"/>
        </w:rPr>
        <w:t>ва</w:t>
      </w:r>
      <w:r w:rsidR="00FD077C" w:rsidRPr="00252976">
        <w:rPr>
          <w:rFonts w:ascii="Arial" w:hAnsi="Arial" w:cs="Arial"/>
          <w:bCs/>
          <w:lang w:val="ru-RU"/>
        </w:rPr>
        <w:t xml:space="preserve"> и градостроительной деятельности</w:t>
      </w:r>
      <w:r w:rsidR="00FE5CF9" w:rsidRPr="00252976">
        <w:rPr>
          <w:rFonts w:ascii="Arial" w:hAnsi="Arial" w:cs="Arial"/>
          <w:bCs/>
          <w:lang w:val="ru-RU"/>
        </w:rPr>
        <w:t>:</w:t>
      </w:r>
    </w:p>
    <w:p w:rsidR="001A2B84" w:rsidRPr="00252976" w:rsidRDefault="001A2B84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 xml:space="preserve">4.1. </w:t>
      </w:r>
      <w:r w:rsidR="00691313" w:rsidRPr="00252976">
        <w:rPr>
          <w:rFonts w:ascii="Arial" w:hAnsi="Arial" w:cs="Arial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691313" w:rsidRPr="00252976" w:rsidRDefault="00691313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2</w:t>
      </w:r>
      <w:r w:rsidRPr="00252976">
        <w:rPr>
          <w:rFonts w:ascii="Arial" w:hAnsi="Arial" w:cs="Arial"/>
          <w:bCs/>
          <w:sz w:val="24"/>
          <w:szCs w:val="24"/>
        </w:rPr>
        <w:t xml:space="preserve">. </w:t>
      </w:r>
      <w:r w:rsidR="001A4980" w:rsidRPr="00252976">
        <w:rPr>
          <w:rFonts w:ascii="Arial" w:hAnsi="Arial" w:cs="Arial"/>
          <w:bCs/>
          <w:sz w:val="24"/>
          <w:szCs w:val="24"/>
        </w:rPr>
        <w:t>Осуществление в установленном порядке выдачи выписок из реестра муниципальной собственности Саянский район Красноярского края.</w:t>
      </w:r>
    </w:p>
    <w:p w:rsidR="00211170" w:rsidRPr="00252976" w:rsidRDefault="0021117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lastRenderedPageBreak/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3</w:t>
      </w:r>
      <w:r w:rsidRPr="00252976">
        <w:rPr>
          <w:rFonts w:ascii="Arial" w:hAnsi="Arial" w:cs="Arial"/>
          <w:bCs/>
          <w:sz w:val="24"/>
          <w:szCs w:val="24"/>
        </w:rPr>
        <w:t>. Предоставление информации об объектах недвижимого имущества муниципальной собственности, предназначенных для сдачи в аренду.</w:t>
      </w:r>
    </w:p>
    <w:p w:rsidR="001A498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4</w:t>
      </w:r>
      <w:r w:rsidRPr="00252976">
        <w:rPr>
          <w:rFonts w:ascii="Arial" w:hAnsi="Arial" w:cs="Arial"/>
          <w:bCs/>
          <w:sz w:val="24"/>
          <w:szCs w:val="24"/>
        </w:rPr>
        <w:t>. Подготовка и утверждение схем расположения земельных участков на кадастровом плане или кадастровой карте соответствующей территории.</w:t>
      </w:r>
    </w:p>
    <w:p w:rsidR="001A498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5</w:t>
      </w:r>
      <w:r w:rsidRPr="00252976">
        <w:rPr>
          <w:rFonts w:ascii="Arial" w:hAnsi="Arial" w:cs="Arial"/>
          <w:bCs/>
          <w:sz w:val="24"/>
          <w:szCs w:val="24"/>
        </w:rPr>
        <w:t>. Рассмотрение заявлений о предоставлении в постоянное (бессрочное) пользование земельных участков,</w:t>
      </w:r>
      <w:r w:rsidR="00211170" w:rsidRPr="00252976">
        <w:rPr>
          <w:rFonts w:ascii="Arial" w:hAnsi="Arial" w:cs="Arial"/>
          <w:bCs/>
          <w:sz w:val="24"/>
          <w:szCs w:val="24"/>
        </w:rPr>
        <w:t xml:space="preserve"> находящихся в</w:t>
      </w:r>
      <w:r w:rsidRPr="00252976">
        <w:rPr>
          <w:rFonts w:ascii="Arial" w:hAnsi="Arial" w:cs="Arial"/>
          <w:bCs/>
          <w:sz w:val="24"/>
          <w:szCs w:val="24"/>
        </w:rPr>
        <w:t xml:space="preserve"> </w:t>
      </w:r>
      <w:r w:rsidR="004D248C" w:rsidRPr="00252976">
        <w:rPr>
          <w:rFonts w:ascii="Arial" w:hAnsi="Arial" w:cs="Arial"/>
          <w:bCs/>
          <w:sz w:val="24"/>
          <w:szCs w:val="24"/>
        </w:rPr>
        <w:t xml:space="preserve">собственности муниципального образования Саянский район Красноярского края и </w:t>
      </w:r>
      <w:r w:rsidRPr="00252976">
        <w:rPr>
          <w:rFonts w:ascii="Arial" w:hAnsi="Arial" w:cs="Arial"/>
          <w:bCs/>
          <w:sz w:val="24"/>
          <w:szCs w:val="24"/>
        </w:rPr>
        <w:t>государственн</w:t>
      </w:r>
      <w:r w:rsidR="00211170" w:rsidRPr="00252976">
        <w:rPr>
          <w:rFonts w:ascii="Arial" w:hAnsi="Arial" w:cs="Arial"/>
          <w:bCs/>
          <w:sz w:val="24"/>
          <w:szCs w:val="24"/>
        </w:rPr>
        <w:t>ая</w:t>
      </w:r>
      <w:r w:rsidRPr="00252976">
        <w:rPr>
          <w:rFonts w:ascii="Arial" w:hAnsi="Arial" w:cs="Arial"/>
          <w:bCs/>
          <w:sz w:val="24"/>
          <w:szCs w:val="24"/>
        </w:rPr>
        <w:t xml:space="preserve"> собственност</w:t>
      </w:r>
      <w:r w:rsidR="00211170" w:rsidRPr="00252976">
        <w:rPr>
          <w:rFonts w:ascii="Arial" w:hAnsi="Arial" w:cs="Arial"/>
          <w:bCs/>
          <w:sz w:val="24"/>
          <w:szCs w:val="24"/>
        </w:rPr>
        <w:t>ь на которые не разграничена</w:t>
      </w:r>
      <w:r w:rsidRPr="00252976">
        <w:rPr>
          <w:rFonts w:ascii="Arial" w:hAnsi="Arial" w:cs="Arial"/>
          <w:bCs/>
          <w:sz w:val="24"/>
          <w:szCs w:val="24"/>
        </w:rPr>
        <w:t>.</w:t>
      </w:r>
    </w:p>
    <w:p w:rsidR="006F62D2" w:rsidRPr="00252976" w:rsidRDefault="006F62D2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6</w:t>
      </w:r>
      <w:r w:rsidRPr="00252976">
        <w:rPr>
          <w:rFonts w:ascii="Arial" w:hAnsi="Arial" w:cs="Arial"/>
          <w:bCs/>
          <w:sz w:val="24"/>
          <w:szCs w:val="24"/>
        </w:rPr>
        <w:t>. Рассмотрение заявлений о предоставлении в собственность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разграничена.</w:t>
      </w:r>
    </w:p>
    <w:p w:rsidR="006F62D2" w:rsidRPr="00252976" w:rsidRDefault="006F62D2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7</w:t>
      </w:r>
      <w:r w:rsidRPr="00252976">
        <w:rPr>
          <w:rFonts w:ascii="Arial" w:hAnsi="Arial" w:cs="Arial"/>
          <w:bCs/>
          <w:sz w:val="24"/>
          <w:szCs w:val="24"/>
        </w:rPr>
        <w:t>. Рассмотрение заявлений о предоставлении в аренду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разграничена.</w:t>
      </w:r>
    </w:p>
    <w:p w:rsidR="001A498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8</w:t>
      </w:r>
      <w:r w:rsidRPr="00252976">
        <w:rPr>
          <w:rFonts w:ascii="Arial" w:hAnsi="Arial" w:cs="Arial"/>
          <w:bCs/>
          <w:sz w:val="24"/>
          <w:szCs w:val="24"/>
        </w:rPr>
        <w:t xml:space="preserve">. Рассмотрение заявлений о прекращении права постоянного (бессрочного) пользования земельными участками, находящимися </w:t>
      </w:r>
      <w:r w:rsidR="00FD077C" w:rsidRPr="00252976">
        <w:rPr>
          <w:rFonts w:ascii="Arial" w:hAnsi="Arial" w:cs="Arial"/>
          <w:bCs/>
          <w:sz w:val="24"/>
          <w:szCs w:val="24"/>
        </w:rPr>
        <w:t>в собственности муниципального образования Саянский район Красноярского края и государственная собственность на которые не разграничена</w:t>
      </w:r>
      <w:r w:rsidRPr="00252976">
        <w:rPr>
          <w:rFonts w:ascii="Arial" w:hAnsi="Arial" w:cs="Arial"/>
          <w:bCs/>
          <w:sz w:val="24"/>
          <w:szCs w:val="24"/>
        </w:rPr>
        <w:t>.</w:t>
      </w:r>
    </w:p>
    <w:p w:rsidR="001A498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3B28D4" w:rsidRPr="00252976">
        <w:rPr>
          <w:rFonts w:ascii="Arial" w:hAnsi="Arial" w:cs="Arial"/>
          <w:bCs/>
          <w:sz w:val="24"/>
          <w:szCs w:val="24"/>
        </w:rPr>
        <w:t>9</w:t>
      </w:r>
      <w:r w:rsidRPr="00252976">
        <w:rPr>
          <w:rFonts w:ascii="Arial" w:hAnsi="Arial" w:cs="Arial"/>
          <w:bCs/>
          <w:sz w:val="24"/>
          <w:szCs w:val="24"/>
        </w:rPr>
        <w:t xml:space="preserve">. Рассмотрение заявлений о предварительном согласовании предоставления земельных участков, </w:t>
      </w:r>
      <w:r w:rsidR="00FD077C" w:rsidRPr="00252976">
        <w:rPr>
          <w:rFonts w:ascii="Arial" w:hAnsi="Arial" w:cs="Arial"/>
          <w:bCs/>
          <w:sz w:val="24"/>
          <w:szCs w:val="24"/>
        </w:rPr>
        <w:t>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</w:r>
      <w:r w:rsidRPr="00252976">
        <w:rPr>
          <w:rFonts w:ascii="Arial" w:hAnsi="Arial" w:cs="Arial"/>
          <w:bCs/>
          <w:sz w:val="24"/>
          <w:szCs w:val="24"/>
        </w:rPr>
        <w:t>.</w:t>
      </w:r>
    </w:p>
    <w:p w:rsidR="001A498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FD077C" w:rsidRPr="00252976">
        <w:rPr>
          <w:rFonts w:ascii="Arial" w:hAnsi="Arial" w:cs="Arial"/>
          <w:bCs/>
          <w:sz w:val="24"/>
          <w:szCs w:val="24"/>
        </w:rPr>
        <w:t>1</w:t>
      </w:r>
      <w:r w:rsidR="003B28D4" w:rsidRPr="00252976">
        <w:rPr>
          <w:rFonts w:ascii="Arial" w:hAnsi="Arial" w:cs="Arial"/>
          <w:bCs/>
          <w:sz w:val="24"/>
          <w:szCs w:val="24"/>
        </w:rPr>
        <w:t>0</w:t>
      </w:r>
      <w:r w:rsidRPr="00252976">
        <w:rPr>
          <w:rFonts w:ascii="Arial" w:hAnsi="Arial" w:cs="Arial"/>
          <w:bCs/>
          <w:sz w:val="24"/>
          <w:szCs w:val="24"/>
        </w:rPr>
        <w:t xml:space="preserve">. Рассмотрение заявлений о предоставлении в собственность бесплатно земельных участков, </w:t>
      </w:r>
      <w:r w:rsidR="00FD077C" w:rsidRPr="00252976">
        <w:rPr>
          <w:rFonts w:ascii="Arial" w:hAnsi="Arial" w:cs="Arial"/>
          <w:bCs/>
          <w:sz w:val="24"/>
          <w:szCs w:val="24"/>
        </w:rPr>
        <w:t>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</w:r>
      <w:r w:rsidRPr="00252976">
        <w:rPr>
          <w:rFonts w:ascii="Arial" w:hAnsi="Arial" w:cs="Arial"/>
          <w:bCs/>
          <w:sz w:val="24"/>
          <w:szCs w:val="24"/>
        </w:rPr>
        <w:t>.</w:t>
      </w:r>
    </w:p>
    <w:p w:rsidR="00FD077C" w:rsidRPr="00252976" w:rsidRDefault="00FD077C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4.1</w:t>
      </w:r>
      <w:r w:rsidR="003B28D4" w:rsidRPr="00252976">
        <w:rPr>
          <w:rFonts w:ascii="Arial" w:hAnsi="Arial" w:cs="Arial"/>
          <w:bCs/>
          <w:sz w:val="24"/>
          <w:szCs w:val="24"/>
        </w:rPr>
        <w:t>1</w:t>
      </w:r>
      <w:r w:rsidRPr="00252976">
        <w:rPr>
          <w:rFonts w:ascii="Arial" w:hAnsi="Arial" w:cs="Arial"/>
          <w:bCs/>
          <w:sz w:val="24"/>
          <w:szCs w:val="24"/>
        </w:rPr>
        <w:t>. Рассмотрение заявлений о перераспределении земель и (или)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разграничена, и земельных участков, находящихся в частной собственности.</w:t>
      </w:r>
    </w:p>
    <w:p w:rsidR="00FD077C" w:rsidRPr="00252976" w:rsidRDefault="00FD077C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4.1</w:t>
      </w:r>
      <w:r w:rsidR="003B28D4" w:rsidRPr="00252976">
        <w:rPr>
          <w:rFonts w:ascii="Arial" w:hAnsi="Arial" w:cs="Arial"/>
          <w:bCs/>
          <w:sz w:val="24"/>
          <w:szCs w:val="24"/>
        </w:rPr>
        <w:t>2</w:t>
      </w:r>
      <w:r w:rsidRPr="00252976">
        <w:rPr>
          <w:rFonts w:ascii="Arial" w:hAnsi="Arial" w:cs="Arial"/>
          <w:bCs/>
          <w:sz w:val="24"/>
          <w:szCs w:val="24"/>
        </w:rPr>
        <w:t>. Предоставление информации о состоянии землепользования в границах муниципального образования Саянский район Красноярского края.</w:t>
      </w:r>
    </w:p>
    <w:p w:rsidR="00211170" w:rsidRPr="00252976" w:rsidRDefault="001A4980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eastAsiaTheme="minorHAnsi" w:hAnsi="Arial" w:cs="Arial"/>
          <w:sz w:val="24"/>
          <w:szCs w:val="24"/>
        </w:rPr>
      </w:pPr>
      <w:r w:rsidRPr="00252976">
        <w:rPr>
          <w:rFonts w:ascii="Arial" w:hAnsi="Arial" w:cs="Arial"/>
          <w:bCs/>
          <w:sz w:val="24"/>
          <w:szCs w:val="24"/>
        </w:rPr>
        <w:t>4.</w:t>
      </w:r>
      <w:r w:rsidR="00FD077C" w:rsidRPr="00252976">
        <w:rPr>
          <w:rFonts w:ascii="Arial" w:hAnsi="Arial" w:cs="Arial"/>
          <w:bCs/>
          <w:sz w:val="24"/>
          <w:szCs w:val="24"/>
        </w:rPr>
        <w:t>1</w:t>
      </w:r>
      <w:r w:rsidR="003B28D4" w:rsidRPr="00252976">
        <w:rPr>
          <w:rFonts w:ascii="Arial" w:hAnsi="Arial" w:cs="Arial"/>
          <w:bCs/>
          <w:sz w:val="24"/>
          <w:szCs w:val="24"/>
        </w:rPr>
        <w:t>3</w:t>
      </w:r>
      <w:r w:rsidRPr="00252976">
        <w:rPr>
          <w:rFonts w:ascii="Arial" w:hAnsi="Arial" w:cs="Arial"/>
          <w:bCs/>
          <w:sz w:val="24"/>
          <w:szCs w:val="24"/>
        </w:rPr>
        <w:t xml:space="preserve">. </w:t>
      </w:r>
      <w:r w:rsidR="00211170" w:rsidRPr="00252976">
        <w:rPr>
          <w:rFonts w:ascii="Arial" w:hAnsi="Arial" w:cs="Arial"/>
          <w:bCs/>
          <w:sz w:val="24"/>
          <w:szCs w:val="24"/>
        </w:rPr>
        <w:t>Выдача протокола образования земельных участков путем перераспределения</w:t>
      </w:r>
      <w:r w:rsidR="00211170" w:rsidRPr="00252976">
        <w:rPr>
          <w:rFonts w:ascii="Arial" w:eastAsiaTheme="minorHAnsi" w:hAnsi="Arial" w:cs="Arial"/>
          <w:sz w:val="24"/>
          <w:szCs w:val="24"/>
        </w:rPr>
        <w:t>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</w:t>
      </w:r>
      <w:r w:rsidR="003B28D4" w:rsidRPr="00252976">
        <w:rPr>
          <w:rFonts w:ascii="Arial" w:hAnsi="Arial" w:cs="Arial"/>
          <w:bCs/>
          <w:lang w:val="ru-RU"/>
        </w:rPr>
        <w:t>4</w:t>
      </w:r>
      <w:r w:rsidRPr="00252976">
        <w:rPr>
          <w:rFonts w:ascii="Arial" w:hAnsi="Arial" w:cs="Arial"/>
          <w:bCs/>
          <w:lang w:val="ru-RU"/>
        </w:rPr>
        <w:t>. Выдача разрешени</w:t>
      </w:r>
      <w:r w:rsidR="00C32144" w:rsidRPr="00252976">
        <w:rPr>
          <w:rFonts w:ascii="Arial" w:hAnsi="Arial" w:cs="Arial"/>
          <w:bCs/>
          <w:lang w:val="ru-RU"/>
        </w:rPr>
        <w:t>й</w:t>
      </w:r>
      <w:r w:rsidRPr="00252976">
        <w:rPr>
          <w:rFonts w:ascii="Arial" w:hAnsi="Arial" w:cs="Arial"/>
          <w:bCs/>
          <w:lang w:val="ru-RU"/>
        </w:rPr>
        <w:t xml:space="preserve"> на ввод объекта в эксплуатацию</w:t>
      </w:r>
      <w:r w:rsidR="00C32144" w:rsidRPr="00252976">
        <w:rPr>
          <w:rFonts w:ascii="Arial" w:hAnsi="Arial" w:cs="Arial"/>
          <w:bCs/>
          <w:lang w:val="ru-RU"/>
        </w:rPr>
        <w:t xml:space="preserve"> в соответствии с законодательством о градостроительной деятельности</w:t>
      </w:r>
      <w:r w:rsidRPr="00252976">
        <w:rPr>
          <w:rFonts w:ascii="Arial" w:hAnsi="Arial" w:cs="Arial"/>
          <w:bCs/>
          <w:lang w:val="ru-RU"/>
        </w:rPr>
        <w:t>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</w:t>
      </w:r>
      <w:r w:rsidR="003B28D4" w:rsidRPr="00252976">
        <w:rPr>
          <w:rFonts w:ascii="Arial" w:hAnsi="Arial" w:cs="Arial"/>
          <w:bCs/>
          <w:lang w:val="ru-RU"/>
        </w:rPr>
        <w:t>5</w:t>
      </w:r>
      <w:r w:rsidRPr="00252976">
        <w:rPr>
          <w:rFonts w:ascii="Arial" w:hAnsi="Arial" w:cs="Arial"/>
          <w:bCs/>
          <w:lang w:val="ru-RU"/>
        </w:rPr>
        <w:t>. Выдача разрешени</w:t>
      </w:r>
      <w:r w:rsidR="00C32144" w:rsidRPr="00252976">
        <w:rPr>
          <w:rFonts w:ascii="Arial" w:hAnsi="Arial" w:cs="Arial"/>
          <w:bCs/>
          <w:lang w:val="ru-RU"/>
        </w:rPr>
        <w:t>й</w:t>
      </w:r>
      <w:r w:rsidRPr="00252976">
        <w:rPr>
          <w:rFonts w:ascii="Arial" w:hAnsi="Arial" w:cs="Arial"/>
          <w:bCs/>
          <w:lang w:val="ru-RU"/>
        </w:rPr>
        <w:t xml:space="preserve"> на строительство</w:t>
      </w:r>
      <w:r w:rsidR="00C32144" w:rsidRPr="00252976">
        <w:rPr>
          <w:rFonts w:ascii="Arial" w:hAnsi="Arial" w:cs="Arial"/>
          <w:bCs/>
          <w:lang w:val="ru-RU"/>
        </w:rPr>
        <w:t>, реконструкцию, капитальный ремонт объектов капитального строительства в соответствии с законодательством о градостроительной деятельности</w:t>
      </w:r>
      <w:r w:rsidRPr="00252976">
        <w:rPr>
          <w:rFonts w:ascii="Arial" w:hAnsi="Arial" w:cs="Arial"/>
          <w:bCs/>
          <w:lang w:val="ru-RU"/>
        </w:rPr>
        <w:t>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4.16. Продление срока действия разрешения на строительство, реконструкцию объекта капитального строительства.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4.17. Внесение изменений в разрешение на строительство, реконструкцию объекта капитального строительства.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</w:t>
      </w:r>
      <w:r w:rsidR="003B28D4" w:rsidRPr="00252976">
        <w:rPr>
          <w:rFonts w:ascii="Arial" w:hAnsi="Arial" w:cs="Arial"/>
          <w:bCs/>
          <w:lang w:val="ru-RU"/>
        </w:rPr>
        <w:t>8</w:t>
      </w:r>
      <w:r w:rsidRPr="00252976">
        <w:rPr>
          <w:rFonts w:ascii="Arial" w:hAnsi="Arial" w:cs="Arial"/>
          <w:bCs/>
          <w:lang w:val="ru-RU"/>
        </w:rPr>
        <w:t xml:space="preserve">. Выдача </w:t>
      </w:r>
      <w:r w:rsidR="00C32144" w:rsidRPr="00252976">
        <w:rPr>
          <w:rFonts w:ascii="Arial" w:hAnsi="Arial" w:cs="Arial"/>
          <w:bCs/>
          <w:lang w:val="ru-RU"/>
        </w:rPr>
        <w:t>разрешение на установку рекламных</w:t>
      </w:r>
      <w:r w:rsidRPr="00252976">
        <w:rPr>
          <w:rFonts w:ascii="Arial" w:hAnsi="Arial" w:cs="Arial"/>
          <w:bCs/>
          <w:lang w:val="ru-RU"/>
        </w:rPr>
        <w:t xml:space="preserve"> конструкци</w:t>
      </w:r>
      <w:r w:rsidR="00C32144" w:rsidRPr="00252976">
        <w:rPr>
          <w:rFonts w:ascii="Arial" w:hAnsi="Arial" w:cs="Arial"/>
          <w:bCs/>
          <w:lang w:val="ru-RU"/>
        </w:rPr>
        <w:t>й</w:t>
      </w:r>
      <w:r w:rsidRPr="00252976">
        <w:rPr>
          <w:rFonts w:ascii="Arial" w:hAnsi="Arial" w:cs="Arial"/>
          <w:bCs/>
          <w:lang w:val="ru-RU"/>
        </w:rPr>
        <w:t xml:space="preserve"> и аннулирования таких разрешений</w:t>
      </w:r>
      <w:r w:rsidR="00C32144" w:rsidRPr="00252976">
        <w:rPr>
          <w:rFonts w:ascii="Arial" w:hAnsi="Arial" w:cs="Arial"/>
          <w:bCs/>
          <w:lang w:val="ru-RU"/>
        </w:rPr>
        <w:t>, выдача предписаний о демонтаже самовольно установленных вновь рекламных конструкций</w:t>
      </w:r>
      <w:r w:rsidRPr="00252976">
        <w:rPr>
          <w:rFonts w:ascii="Arial" w:hAnsi="Arial" w:cs="Arial"/>
          <w:bCs/>
          <w:lang w:val="ru-RU"/>
        </w:rPr>
        <w:t>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4.1</w:t>
      </w:r>
      <w:r w:rsidR="003B28D4" w:rsidRPr="00252976">
        <w:rPr>
          <w:rFonts w:ascii="Arial" w:hAnsi="Arial" w:cs="Arial"/>
          <w:bCs/>
          <w:lang w:val="ru-RU"/>
        </w:rPr>
        <w:t>9</w:t>
      </w:r>
      <w:r w:rsidRPr="00252976">
        <w:rPr>
          <w:rFonts w:ascii="Arial" w:hAnsi="Arial" w:cs="Arial"/>
          <w:bCs/>
          <w:lang w:val="ru-RU"/>
        </w:rPr>
        <w:t>. Выдача градостроительного плана земельного участка.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</w:t>
      </w:r>
      <w:r w:rsidR="003B28D4" w:rsidRPr="00252976">
        <w:rPr>
          <w:rFonts w:ascii="Arial" w:hAnsi="Arial" w:cs="Arial"/>
          <w:bCs/>
          <w:lang w:val="ru-RU"/>
        </w:rPr>
        <w:t>20</w:t>
      </w:r>
      <w:r w:rsidRPr="00252976">
        <w:rPr>
          <w:rFonts w:ascii="Arial" w:hAnsi="Arial" w:cs="Arial"/>
          <w:bCs/>
          <w:lang w:val="ru-RU"/>
        </w:rPr>
        <w:t>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lastRenderedPageBreak/>
        <w:t>4.</w:t>
      </w:r>
      <w:r w:rsidR="003B28D4" w:rsidRPr="00252976">
        <w:rPr>
          <w:rFonts w:ascii="Arial" w:hAnsi="Arial" w:cs="Arial"/>
          <w:bCs/>
          <w:lang w:val="ru-RU"/>
        </w:rPr>
        <w:t>21</w:t>
      </w:r>
      <w:r w:rsidRPr="00252976">
        <w:rPr>
          <w:rFonts w:ascii="Arial" w:hAnsi="Arial" w:cs="Arial"/>
          <w:bCs/>
          <w:lang w:val="ru-RU"/>
        </w:rPr>
        <w:t>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11170" w:rsidRPr="00252976" w:rsidRDefault="00211170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</w:t>
      </w:r>
      <w:r w:rsidR="00FD077C" w:rsidRPr="00252976">
        <w:rPr>
          <w:rFonts w:ascii="Arial" w:hAnsi="Arial" w:cs="Arial"/>
          <w:bCs/>
          <w:lang w:val="ru-RU"/>
        </w:rPr>
        <w:t>2</w:t>
      </w:r>
      <w:r w:rsidR="003B28D4" w:rsidRPr="00252976">
        <w:rPr>
          <w:rFonts w:ascii="Arial" w:hAnsi="Arial" w:cs="Arial"/>
          <w:bCs/>
          <w:lang w:val="ru-RU"/>
        </w:rPr>
        <w:t>2</w:t>
      </w:r>
      <w:r w:rsidRPr="00252976">
        <w:rPr>
          <w:rFonts w:ascii="Arial" w:hAnsi="Arial" w:cs="Arial"/>
          <w:bCs/>
          <w:lang w:val="ru-RU"/>
        </w:rPr>
        <w:t>. Принятие решения о подготовке документации по планировке территории (на основании предложений физических и юридических лиц).</w:t>
      </w:r>
    </w:p>
    <w:p w:rsidR="00FD077C" w:rsidRPr="00252976" w:rsidRDefault="00FD077C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4.2</w:t>
      </w:r>
      <w:r w:rsidR="003B28D4" w:rsidRPr="00252976">
        <w:rPr>
          <w:rFonts w:ascii="Arial" w:hAnsi="Arial" w:cs="Arial"/>
          <w:bCs/>
          <w:lang w:val="ru-RU"/>
        </w:rPr>
        <w:t>3</w:t>
      </w:r>
      <w:r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lang w:val="ru-RU"/>
        </w:rPr>
        <w:t xml:space="preserve"> </w:t>
      </w:r>
      <w:r w:rsidRPr="00252976">
        <w:rPr>
          <w:rFonts w:ascii="Arial" w:hAnsi="Arial" w:cs="Arial"/>
          <w:bCs/>
          <w:lang w:val="ru-RU"/>
        </w:rPr>
        <w:t>Выдача разрешений на размещение объектов, перечень которых установлен Постановлением Правительства РФ от 03.12.2014 № 1300.</w:t>
      </w:r>
    </w:p>
    <w:p w:rsidR="00FD077C" w:rsidRPr="00252976" w:rsidRDefault="00FD077C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 Услуги в сфере культуры: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5.1. Оказание туристско-информационных услуг.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5.2. Осуществление экскурсионного обслуживания.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5.3. Организация и проведение культурно-массовых мероприятий, Культурно-массовых (иной деятельности, в результате которой сохраняются, создаются, распространяются и осваиваются культурные ценности).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5.4. Показ кинофильмов.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5.5. Создание спектаклей.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5.6. Создание концертов и концертных программ.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5.7. Организация показа концертов и концертных программ.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5.8. Организация деятельности клубных формирований и формирований самодеятельного народного творчества.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5.9. Библиотечное, библиографическое и информационное обслуживание пользователей библиотеки.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5.10. Формирование, учет, изучение, обеспечение физического сохранения и безопасности фондов библиотек, включая оцифровку фондов.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5.11. Библиографическая обработка документов и создание каталогов.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5.12. Предоставление доступа к оцифрованным изданиям, в том числе из фонда редких книг, хранящимися в библиотеках, с учетом соблюдения требований законодательства Российской Федерации об авторских и смежных правах.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5.13. Формирование, учет, изучение, обеспечение физического сохранения и безопасности музейных предметов, музейных коллекций.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5.14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5.15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Публичный показ музейных предметов, музейных коллекций.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5.16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Создание экспозиций (выставок) музеев, организация выездных выставок.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5.17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Предоставление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5.18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5.19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Реализация дополнительных общеразвивающих программ.</w:t>
      </w:r>
    </w:p>
    <w:p w:rsidR="003B28D4" w:rsidRPr="00252976" w:rsidRDefault="003B28D4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5.20</w:t>
      </w:r>
      <w:r w:rsidR="00A14ADC" w:rsidRPr="00252976">
        <w:rPr>
          <w:rFonts w:ascii="Arial" w:hAnsi="Arial" w:cs="Arial"/>
          <w:bCs/>
          <w:lang w:val="ru-RU"/>
        </w:rPr>
        <w:t>.</w:t>
      </w:r>
      <w:r w:rsidRPr="00252976">
        <w:rPr>
          <w:rFonts w:ascii="Arial" w:hAnsi="Arial" w:cs="Arial"/>
          <w:bCs/>
          <w:lang w:val="ru-RU"/>
        </w:rPr>
        <w:t xml:space="preserve"> Реализация дополнительных предпрофессиональных программ в области искусств.</w:t>
      </w:r>
    </w:p>
    <w:p w:rsidR="00FD077C" w:rsidRPr="00252976" w:rsidRDefault="00FD077C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6. Услуги в сфере архивного дела:</w:t>
      </w:r>
    </w:p>
    <w:p w:rsidR="00FD077C" w:rsidRPr="00252976" w:rsidRDefault="00FD077C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6.1. 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документов.</w:t>
      </w:r>
    </w:p>
    <w:p w:rsidR="008E11D0" w:rsidRPr="00252976" w:rsidRDefault="008E11D0" w:rsidP="002529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252976">
        <w:rPr>
          <w:rFonts w:ascii="Arial" w:hAnsi="Arial" w:cs="Arial"/>
          <w:bCs/>
          <w:lang w:val="ru-RU"/>
        </w:rPr>
        <w:t>6.2.</w:t>
      </w:r>
      <w:r w:rsidRPr="00252976">
        <w:rPr>
          <w:rFonts w:ascii="Arial" w:eastAsiaTheme="minorHAnsi" w:hAnsi="Arial" w:cs="Arial"/>
          <w:lang w:val="ru-RU"/>
        </w:rPr>
        <w:t xml:space="preserve"> Выдача справки о том, что ранее право на приватизацию жилья не было использовано.</w:t>
      </w:r>
    </w:p>
    <w:p w:rsidR="00FD077C" w:rsidRPr="00252976" w:rsidRDefault="00FD077C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7. Услуги в сфере опеки и попечительства, защите прав детей:</w:t>
      </w:r>
    </w:p>
    <w:p w:rsidR="00FD077C" w:rsidRPr="00252976" w:rsidRDefault="00FD077C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lastRenderedPageBreak/>
        <w:t>7.1. Организация и осуществление деятельности по опеке и попечительству в отношении несовершеннолетних.</w:t>
      </w:r>
    </w:p>
    <w:p w:rsidR="00FD077C" w:rsidRPr="00252976" w:rsidRDefault="00FD077C" w:rsidP="002529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bCs/>
          <w:lang w:val="ru-RU"/>
        </w:rPr>
        <w:t xml:space="preserve">8. Услуги в сфере </w:t>
      </w:r>
      <w:r w:rsidRPr="00252976">
        <w:rPr>
          <w:rFonts w:ascii="Arial" w:hAnsi="Arial" w:cs="Arial"/>
          <w:lang w:val="ru-RU"/>
        </w:rPr>
        <w:t>физической культуры и спорта:</w:t>
      </w:r>
    </w:p>
    <w:p w:rsidR="00FD077C" w:rsidRPr="00252976" w:rsidRDefault="00FD077C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lang w:val="ru-RU"/>
        </w:rPr>
        <w:t>8.1.</w:t>
      </w:r>
      <w:r w:rsidR="009C1436" w:rsidRPr="00252976">
        <w:rPr>
          <w:rFonts w:ascii="Arial" w:hAnsi="Arial" w:cs="Arial"/>
          <w:lang w:val="ru-RU"/>
        </w:rPr>
        <w:t xml:space="preserve"> Спортивной подготовке на спортивно-оздоровительном этапе</w:t>
      </w:r>
      <w:r w:rsidRPr="00252976">
        <w:rPr>
          <w:rFonts w:ascii="Arial" w:hAnsi="Arial" w:cs="Arial"/>
          <w:bCs/>
          <w:lang w:val="ru-RU"/>
        </w:rPr>
        <w:t>.</w:t>
      </w:r>
    </w:p>
    <w:p w:rsidR="00FD077C" w:rsidRPr="00252976" w:rsidRDefault="00FD077C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8.2. Предоставление информации об общеобразовательных программах, программах спортивной подготовки, учебных планах, режимах работы отделений по видам спорта.</w:t>
      </w:r>
    </w:p>
    <w:p w:rsidR="009C1436" w:rsidRPr="00252976" w:rsidRDefault="009C1436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8.3. Организация и обеспечение подготовки спортивного резерва.</w:t>
      </w:r>
    </w:p>
    <w:p w:rsidR="009C1436" w:rsidRPr="00252976" w:rsidRDefault="009C1436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8.4. Осуществление проектов и молодежных программ, связанных с реализацией основных направлений молодежной политики.</w:t>
      </w:r>
    </w:p>
    <w:p w:rsidR="009C1436" w:rsidRPr="00252976" w:rsidRDefault="009C1436" w:rsidP="002529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252976">
        <w:rPr>
          <w:rFonts w:ascii="Arial" w:hAnsi="Arial" w:cs="Arial"/>
          <w:bCs/>
          <w:lang w:val="ru-RU"/>
        </w:rPr>
        <w:t>8.5. Предоставление информации о времени и месте проведения мероприятий по работе с детьми и молодежью.</w:t>
      </w:r>
    </w:p>
    <w:sectPr w:rsidR="009C1436" w:rsidRPr="00252976" w:rsidSect="0080141E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FF" w:rsidRDefault="004E78FF" w:rsidP="008A2568">
      <w:r>
        <w:separator/>
      </w:r>
    </w:p>
  </w:endnote>
  <w:endnote w:type="continuationSeparator" w:id="1">
    <w:p w:rsidR="004E78FF" w:rsidRDefault="004E78FF" w:rsidP="008A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882"/>
      <w:docPartObj>
        <w:docPartGallery w:val="Page Numbers (Bottom of Page)"/>
        <w:docPartUnique/>
      </w:docPartObj>
    </w:sdtPr>
    <w:sdtContent>
      <w:p w:rsidR="00AC0D06" w:rsidRDefault="00AC0D06">
        <w:pPr>
          <w:pStyle w:val="af0"/>
          <w:jc w:val="right"/>
        </w:pPr>
        <w:fldSimple w:instr=" PAGE   \* MERGEFORMAT ">
          <w:r w:rsidR="004A455C">
            <w:rPr>
              <w:noProof/>
            </w:rPr>
            <w:t>2</w:t>
          </w:r>
        </w:fldSimple>
      </w:p>
    </w:sdtContent>
  </w:sdt>
  <w:p w:rsidR="00AC0D06" w:rsidRDefault="00AC0D0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FF" w:rsidRDefault="004E78FF" w:rsidP="008A2568">
      <w:r>
        <w:separator/>
      </w:r>
    </w:p>
  </w:footnote>
  <w:footnote w:type="continuationSeparator" w:id="1">
    <w:p w:rsidR="004E78FF" w:rsidRDefault="004E78FF" w:rsidP="008A2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073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A5F"/>
    <w:rsid w:val="00344BB9"/>
    <w:rsid w:val="00344EFA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455C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8FF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85F"/>
    <w:rsid w:val="00691313"/>
    <w:rsid w:val="006914E3"/>
    <w:rsid w:val="00694580"/>
    <w:rsid w:val="00694B64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705E"/>
    <w:rsid w:val="006E712E"/>
    <w:rsid w:val="006E77CD"/>
    <w:rsid w:val="006F025F"/>
    <w:rsid w:val="006F186F"/>
    <w:rsid w:val="006F220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A2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2568"/>
    <w:rsid w:val="008A2C4E"/>
    <w:rsid w:val="008A3ED9"/>
    <w:rsid w:val="008A41BC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6532"/>
    <w:rsid w:val="00946EBC"/>
    <w:rsid w:val="00947283"/>
    <w:rsid w:val="00947D03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06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42B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0DCB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AC0D0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C0D06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AC0D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C0D06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2017-12-27T07:10:00Z</cp:lastPrinted>
  <dcterms:created xsi:type="dcterms:W3CDTF">2017-12-27T07:11:00Z</dcterms:created>
  <dcterms:modified xsi:type="dcterms:W3CDTF">2017-12-27T07:11:00Z</dcterms:modified>
</cp:coreProperties>
</file>